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3303A80" w:rsidR="005F7F70" w:rsidRDefault="00BE01C0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  <w:r>
        <w:rPr>
          <w:color w:val="186C94"/>
          <w:sz w:val="28"/>
          <w:szCs w:val="28"/>
        </w:rPr>
        <w:t xml:space="preserve"> </w:t>
      </w:r>
    </w:p>
    <w:p w14:paraId="4A178D9A" w14:textId="4EA5D3A5" w:rsidR="005F7F70" w:rsidRDefault="00BE01C0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Our Place in Space</w:t>
      </w:r>
      <w:r w:rsidR="0012007C">
        <w:rPr>
          <w:b/>
          <w:bCs/>
          <w:color w:val="186C94"/>
          <w:sz w:val="36"/>
          <w:szCs w:val="36"/>
        </w:rPr>
        <w:t xml:space="preserve"> </w:t>
      </w:r>
      <w:r w:rsidR="0012007C" w:rsidRPr="0012007C">
        <w:rPr>
          <w:b/>
          <w:bCs/>
          <w:color w:val="186C94"/>
          <w:sz w:val="20"/>
          <w:szCs w:val="20"/>
        </w:rPr>
        <w:t>(</w:t>
      </w:r>
      <w:r>
        <w:rPr>
          <w:b/>
          <w:bCs/>
          <w:color w:val="186C94"/>
          <w:sz w:val="20"/>
          <w:szCs w:val="20"/>
        </w:rPr>
        <w:t xml:space="preserve">Mars landform comparisons, effects of planets/Sun on Earth) </w:t>
      </w:r>
      <w:r w:rsidRPr="00BE01C0">
        <w:rPr>
          <w:b/>
          <w:bCs/>
          <w:color w:val="186C94"/>
          <w:sz w:val="20"/>
          <w:szCs w:val="20"/>
        </w:rPr>
        <w:t>&amp;</w:t>
      </w:r>
      <w:r w:rsidR="0012007C">
        <w:rPr>
          <w:b/>
          <w:bCs/>
          <w:color w:val="186C94"/>
          <w:sz w:val="36"/>
          <w:szCs w:val="36"/>
        </w:rPr>
        <w:t xml:space="preserve"> </w:t>
      </w:r>
      <w:r>
        <w:rPr>
          <w:b/>
          <w:bCs/>
          <w:color w:val="186C94"/>
          <w:sz w:val="36"/>
          <w:szCs w:val="36"/>
        </w:rPr>
        <w:t xml:space="preserve">Wet </w:t>
      </w:r>
      <w:r w:rsidR="00ED102A">
        <w:rPr>
          <w:b/>
          <w:bCs/>
          <w:color w:val="186C94"/>
          <w:sz w:val="36"/>
          <w:szCs w:val="36"/>
        </w:rPr>
        <w:t xml:space="preserve">Rocks </w:t>
      </w:r>
      <w:r w:rsidRPr="00BE01C0">
        <w:rPr>
          <w:b/>
          <w:bCs/>
          <w:color w:val="186C94"/>
          <w:sz w:val="20"/>
          <w:szCs w:val="20"/>
        </w:rPr>
        <w:t>(groundwater/artesian basin systems, porosity-permeability exercises)</w:t>
      </w:r>
    </w:p>
    <w:p w14:paraId="444DEF37" w14:textId="3EB904B7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BE01C0">
        <w:t>St Malachy’s</w:t>
      </w:r>
      <w:r w:rsidR="0090760B">
        <w:t xml:space="preserve"> School</w:t>
      </w:r>
      <w:r w:rsidR="009F3B8C">
        <w:t xml:space="preserve">, </w:t>
      </w:r>
      <w:r w:rsidR="00BE01C0">
        <w:t>34 Lake St</w:t>
      </w:r>
      <w:r w:rsidR="009F3B8C">
        <w:t xml:space="preserve">, </w:t>
      </w:r>
      <w:r w:rsidR="00BE01C0">
        <w:t xml:space="preserve">Edenhope </w:t>
      </w:r>
      <w:r w:rsidR="009F3B8C" w:rsidRPr="009F3B8C">
        <w:rPr>
          <w:b/>
          <w:bCs/>
        </w:rPr>
        <w:t>Meeting Room:</w:t>
      </w:r>
      <w:r w:rsidR="009F3B8C">
        <w:t xml:space="preserve"> </w:t>
      </w:r>
      <w:r w:rsidR="00BE01C0">
        <w:t xml:space="preserve">front office (for directions) </w:t>
      </w:r>
      <w:r w:rsidR="00754D7E">
        <w:t xml:space="preserve"> </w:t>
      </w:r>
    </w:p>
    <w:p w14:paraId="510E8AE7" w14:textId="314A51AB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BE01C0">
        <w:rPr>
          <w:b/>
          <w:bCs/>
          <w:lang w:val="en-US"/>
        </w:rPr>
        <w:t>Tue</w:t>
      </w:r>
      <w:r w:rsidR="00A9084A" w:rsidRPr="0012007C">
        <w:rPr>
          <w:b/>
          <w:bCs/>
          <w:lang w:val="en-US"/>
        </w:rPr>
        <w:t xml:space="preserve"> 2</w:t>
      </w:r>
      <w:r w:rsidR="00BE01C0">
        <w:rPr>
          <w:b/>
          <w:bCs/>
          <w:lang w:val="en-US"/>
        </w:rPr>
        <w:t>5</w:t>
      </w:r>
      <w:r w:rsidR="00A9084A" w:rsidRPr="0012007C">
        <w:rPr>
          <w:b/>
          <w:bCs/>
          <w:lang w:val="en-US"/>
        </w:rPr>
        <w:t xml:space="preserve"> Oct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2022</w:t>
      </w:r>
      <w:r>
        <w:t>, 3:</w:t>
      </w:r>
      <w:r w:rsidR="00BE01C0">
        <w:t>30</w:t>
      </w:r>
      <w:r>
        <w:t>pm</w:t>
      </w:r>
      <w:r>
        <w:rPr>
          <w:lang w:val="en-US"/>
        </w:rPr>
        <w:t xml:space="preserve"> </w:t>
      </w:r>
      <w:r w:rsidR="00BE01C0">
        <w:t>–</w:t>
      </w:r>
      <w:r>
        <w:rPr>
          <w:lang w:val="en-US"/>
        </w:rPr>
        <w:t xml:space="preserve"> </w:t>
      </w:r>
      <w:r w:rsidR="00BE01C0">
        <w:t>4:45</w:t>
      </w:r>
      <w:r>
        <w:t>pm</w:t>
      </w:r>
      <w:r w:rsidR="006D684A">
        <w:t xml:space="preserve"> </w:t>
      </w:r>
      <w:r w:rsidR="00ED1103" w:rsidRPr="00ED1103">
        <w:rPr>
          <w:b/>
          <w:bCs/>
        </w:rPr>
        <w:t>Our Place in Space</w:t>
      </w:r>
      <w:r w:rsidR="006D684A">
        <w:t>, supper,</w:t>
      </w:r>
      <w:r w:rsidR="009E642E">
        <w:t xml:space="preserve"> </w:t>
      </w:r>
      <w:r w:rsidR="006D684A">
        <w:t>5:</w:t>
      </w:r>
      <w:r w:rsidR="00BE01C0">
        <w:t>00</w:t>
      </w:r>
      <w:r w:rsidR="006D684A">
        <w:t>-</w:t>
      </w:r>
      <w:r w:rsidR="00A9084A">
        <w:t>6</w:t>
      </w:r>
      <w:r w:rsidR="006D684A">
        <w:t>:</w:t>
      </w:r>
      <w:r w:rsidR="00CB5DAA">
        <w:t>15</w:t>
      </w:r>
      <w:r w:rsidR="006D684A">
        <w:t xml:space="preserve">pm </w:t>
      </w:r>
      <w:r w:rsidR="00BE01C0" w:rsidRPr="00BE01C0">
        <w:rPr>
          <w:b/>
          <w:bCs/>
        </w:rPr>
        <w:t>Wet</w:t>
      </w:r>
      <w:r w:rsidR="00BE01C0">
        <w:t xml:space="preserve"> </w:t>
      </w:r>
      <w:r w:rsidR="00A9084A">
        <w:rPr>
          <w:b/>
          <w:bCs/>
        </w:rPr>
        <w:t xml:space="preserve">Rocks </w:t>
      </w:r>
    </w:p>
    <w:p w14:paraId="24E945EC" w14:textId="4BF661E3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proofErr w:type="spellStart"/>
      <w:r w:rsidR="00BE01C0">
        <w:rPr>
          <w:lang w:val="en-US"/>
        </w:rPr>
        <w:t>Sherryn</w:t>
      </w:r>
      <w:proofErr w:type="spellEnd"/>
      <w:r w:rsidR="00BE01C0">
        <w:rPr>
          <w:lang w:val="en-US"/>
        </w:rPr>
        <w:t xml:space="preserve"> Simpson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1352F8BC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12007C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04307895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038657C3" w:rsidR="00BE74A5" w:rsidRPr="001A3DD1" w:rsidRDefault="00500C21" w:rsidP="00BE74A5">
      <w:pPr>
        <w:pStyle w:val="Body"/>
        <w:spacing w:line="336" w:lineRule="auto"/>
      </w:pPr>
      <w:r>
        <w:rPr>
          <w:b/>
          <w:bCs/>
        </w:rPr>
        <w:t>Rob Kirk</w:t>
      </w:r>
      <w:r w:rsidR="00BE74A5">
        <w:t xml:space="preserve"> is a keen palaeontologist geologist, who has worked in industry </w:t>
      </w:r>
      <w:r>
        <w:t>around the world</w:t>
      </w:r>
      <w:r w:rsidR="00BE74A5">
        <w:t>. H</w:t>
      </w:r>
      <w:r>
        <w:t>is</w:t>
      </w:r>
      <w:r w:rsidR="00BE74A5">
        <w:t xml:space="preserve"> work in several states gives h</w:t>
      </w:r>
      <w:r>
        <w:t>im</w:t>
      </w:r>
      <w:r w:rsidR="00BE74A5">
        <w:t xml:space="preserve"> many exciting rock and fossil examples 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740E7F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3E7387">
                                    <w:rPr>
                                      <w:rFonts w:eastAsia="Arial Unicode MS" w:cs="Arial Unicode MS"/>
                                    </w:rPr>
                                    <w:t>Our Place in Space</w:t>
                                  </w:r>
                                  <w:r w:rsidR="00BC212E">
                                    <w:rPr>
                                      <w:rFonts w:eastAsia="Arial Unicode MS" w:cs="Arial Unicode MS"/>
                                    </w:rPr>
                                    <w:t xml:space="preserve"> &amp; </w:t>
                                  </w:r>
                                  <w:r w:rsidR="003E7387" w:rsidRPr="00184CAC">
                                    <w:rPr>
                                      <w:rFonts w:eastAsia="Arial Unicode MS" w:cs="Arial Unicode MS"/>
                                    </w:rPr>
                                    <w:t xml:space="preserve">Wet </w:t>
                                  </w:r>
                                  <w:r w:rsidR="00C65BA8" w:rsidRPr="00184CAC">
                                    <w:rPr>
                                      <w:rFonts w:eastAsia="Arial Unicode MS" w:cs="Arial Unicode MS"/>
                                    </w:rPr>
                                    <w:t>Rocks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13BB916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D1103">
                                    <w:rPr>
                                      <w:rFonts w:eastAsia="Arial Unicode MS" w:cs="Arial Unicode MS"/>
                                    </w:rPr>
                                    <w:t>Tue</w:t>
                                  </w:r>
                                  <w:r w:rsidR="00BC212E">
                                    <w:rPr>
                                      <w:rFonts w:eastAsia="Arial Unicode MS" w:cs="Arial Unicode MS"/>
                                    </w:rPr>
                                    <w:t xml:space="preserve"> 2</w:t>
                                  </w:r>
                                  <w:r w:rsidR="00ED1103">
                                    <w:rPr>
                                      <w:rFonts w:eastAsia="Arial Unicode MS" w:cs="Arial Unicode MS"/>
                                    </w:rPr>
                                    <w:t>5</w:t>
                                  </w:r>
                                  <w:r w:rsidR="00BC212E">
                                    <w:rPr>
                                      <w:rFonts w:eastAsia="Arial Unicode MS" w:cs="Arial Unicode MS"/>
                                    </w:rPr>
                                    <w:t xml:space="preserve"> Oct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4BC1DA3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D1103">
                                    <w:rPr>
                                      <w:rFonts w:eastAsia="Arial Unicode MS" w:cs="Arial Unicode MS"/>
                                    </w:rPr>
                                    <w:t>St Malachy’s</w:t>
                                  </w:r>
                                  <w:r w:rsidR="00500C21">
                                    <w:rPr>
                                      <w:rFonts w:eastAsia="Arial Unicode MS" w:cs="Arial Unicode MS"/>
                                    </w:rPr>
                                    <w:t xml:space="preserve"> School, </w:t>
                                  </w:r>
                                  <w:r w:rsidR="00ED1103">
                                    <w:rPr>
                                      <w:rFonts w:eastAsia="Arial Unicode MS" w:cs="Arial Unicode MS"/>
                                    </w:rPr>
                                    <w:t>Edenhope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B4462B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D1103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740E7F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3E7387">
                              <w:rPr>
                                <w:rFonts w:eastAsia="Arial Unicode MS" w:cs="Arial Unicode MS"/>
                              </w:rPr>
                              <w:t>Our Place in Space</w:t>
                            </w:r>
                            <w:r w:rsidR="00BC212E">
                              <w:rPr>
                                <w:rFonts w:eastAsia="Arial Unicode MS" w:cs="Arial Unicode MS"/>
                              </w:rPr>
                              <w:t xml:space="preserve"> &amp; </w:t>
                            </w:r>
                            <w:r w:rsidR="003E7387" w:rsidRPr="00184CAC">
                              <w:rPr>
                                <w:rFonts w:eastAsia="Arial Unicode MS" w:cs="Arial Unicode MS"/>
                              </w:rPr>
                              <w:t xml:space="preserve">Wet </w:t>
                            </w:r>
                            <w:r w:rsidR="00C65BA8" w:rsidRPr="00184CAC">
                              <w:rPr>
                                <w:rFonts w:eastAsia="Arial Unicode MS" w:cs="Arial Unicode MS"/>
                              </w:rPr>
                              <w:t>Rocks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13BB916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D1103">
                              <w:rPr>
                                <w:rFonts w:eastAsia="Arial Unicode MS" w:cs="Arial Unicode MS"/>
                              </w:rPr>
                              <w:t>Tue</w:t>
                            </w:r>
                            <w:r w:rsidR="00BC212E">
                              <w:rPr>
                                <w:rFonts w:eastAsia="Arial Unicode MS" w:cs="Arial Unicode MS"/>
                              </w:rPr>
                              <w:t xml:space="preserve"> 2</w:t>
                            </w:r>
                            <w:r w:rsidR="00ED1103">
                              <w:rPr>
                                <w:rFonts w:eastAsia="Arial Unicode MS" w:cs="Arial Unicode MS"/>
                              </w:rPr>
                              <w:t>5</w:t>
                            </w:r>
                            <w:r w:rsidR="00BC212E">
                              <w:rPr>
                                <w:rFonts w:eastAsia="Arial Unicode MS" w:cs="Arial Unicode MS"/>
                              </w:rPr>
                              <w:t xml:space="preserve"> Oct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2022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4BC1DA3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D1103">
                              <w:rPr>
                                <w:rFonts w:eastAsia="Arial Unicode MS" w:cs="Arial Unicode MS"/>
                              </w:rPr>
                              <w:t>St Malachy’s</w:t>
                            </w:r>
                            <w:r w:rsidR="00500C21">
                              <w:rPr>
                                <w:rFonts w:eastAsia="Arial Unicode MS" w:cs="Arial Unicode MS"/>
                              </w:rPr>
                              <w:t xml:space="preserve"> School, </w:t>
                            </w:r>
                            <w:r w:rsidR="00ED1103">
                              <w:rPr>
                                <w:rFonts w:eastAsia="Arial Unicode MS" w:cs="Arial Unicode MS"/>
                              </w:rPr>
                              <w:t>Edenhope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B4462B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D1103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DFE0" w14:textId="77777777" w:rsidR="00C8574E" w:rsidRDefault="00C8574E">
      <w:r>
        <w:separator/>
      </w:r>
    </w:p>
  </w:endnote>
  <w:endnote w:type="continuationSeparator" w:id="0">
    <w:p w14:paraId="1FEEAB88" w14:textId="77777777" w:rsidR="00C8574E" w:rsidRDefault="00C8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087C" w14:textId="77777777" w:rsidR="00C8574E" w:rsidRDefault="00C8574E">
      <w:r>
        <w:separator/>
      </w:r>
    </w:p>
  </w:footnote>
  <w:footnote w:type="continuationSeparator" w:id="0">
    <w:p w14:paraId="518F80E2" w14:textId="77777777" w:rsidR="00C8574E" w:rsidRDefault="00C8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A5ACE"/>
    <w:rsid w:val="000E3463"/>
    <w:rsid w:val="0012007C"/>
    <w:rsid w:val="00124645"/>
    <w:rsid w:val="00135562"/>
    <w:rsid w:val="00152143"/>
    <w:rsid w:val="00184CAC"/>
    <w:rsid w:val="001918F9"/>
    <w:rsid w:val="001A023D"/>
    <w:rsid w:val="001D307B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2C7A"/>
    <w:rsid w:val="00344822"/>
    <w:rsid w:val="003660B5"/>
    <w:rsid w:val="00377579"/>
    <w:rsid w:val="003823C1"/>
    <w:rsid w:val="003A33F1"/>
    <w:rsid w:val="003C3DEF"/>
    <w:rsid w:val="003E7387"/>
    <w:rsid w:val="00453839"/>
    <w:rsid w:val="004A3ED8"/>
    <w:rsid w:val="004D5245"/>
    <w:rsid w:val="00500C21"/>
    <w:rsid w:val="005055A8"/>
    <w:rsid w:val="005244B3"/>
    <w:rsid w:val="0056243A"/>
    <w:rsid w:val="00580E83"/>
    <w:rsid w:val="005B70E2"/>
    <w:rsid w:val="005C22C0"/>
    <w:rsid w:val="005F6F26"/>
    <w:rsid w:val="005F7CF5"/>
    <w:rsid w:val="005F7F70"/>
    <w:rsid w:val="00615873"/>
    <w:rsid w:val="00643078"/>
    <w:rsid w:val="00672082"/>
    <w:rsid w:val="006D684A"/>
    <w:rsid w:val="006F7C56"/>
    <w:rsid w:val="00713E49"/>
    <w:rsid w:val="00743BD8"/>
    <w:rsid w:val="007503C5"/>
    <w:rsid w:val="00754D7E"/>
    <w:rsid w:val="00762E51"/>
    <w:rsid w:val="0076716A"/>
    <w:rsid w:val="007918E9"/>
    <w:rsid w:val="007E7E55"/>
    <w:rsid w:val="0080043C"/>
    <w:rsid w:val="008101F7"/>
    <w:rsid w:val="0087016B"/>
    <w:rsid w:val="00872B79"/>
    <w:rsid w:val="008C1F3A"/>
    <w:rsid w:val="008E4E5C"/>
    <w:rsid w:val="0090760B"/>
    <w:rsid w:val="009223A8"/>
    <w:rsid w:val="00952067"/>
    <w:rsid w:val="009E127C"/>
    <w:rsid w:val="009E642E"/>
    <w:rsid w:val="009F3B8C"/>
    <w:rsid w:val="00A1628F"/>
    <w:rsid w:val="00A34777"/>
    <w:rsid w:val="00A35D4D"/>
    <w:rsid w:val="00A9084A"/>
    <w:rsid w:val="00AA0841"/>
    <w:rsid w:val="00AA555D"/>
    <w:rsid w:val="00AF4873"/>
    <w:rsid w:val="00B13477"/>
    <w:rsid w:val="00B54472"/>
    <w:rsid w:val="00B72F1F"/>
    <w:rsid w:val="00B76CC2"/>
    <w:rsid w:val="00BC212E"/>
    <w:rsid w:val="00BC252E"/>
    <w:rsid w:val="00BC755E"/>
    <w:rsid w:val="00BD6197"/>
    <w:rsid w:val="00BE01C0"/>
    <w:rsid w:val="00BE74A5"/>
    <w:rsid w:val="00C069CE"/>
    <w:rsid w:val="00C10460"/>
    <w:rsid w:val="00C30B59"/>
    <w:rsid w:val="00C34482"/>
    <w:rsid w:val="00C65BA8"/>
    <w:rsid w:val="00C8574E"/>
    <w:rsid w:val="00CB160C"/>
    <w:rsid w:val="00CB5DAA"/>
    <w:rsid w:val="00CD1671"/>
    <w:rsid w:val="00CD3C42"/>
    <w:rsid w:val="00CE0923"/>
    <w:rsid w:val="00D02B12"/>
    <w:rsid w:val="00D17BAE"/>
    <w:rsid w:val="00D40622"/>
    <w:rsid w:val="00D414F2"/>
    <w:rsid w:val="00D46FF8"/>
    <w:rsid w:val="00D74D25"/>
    <w:rsid w:val="00D824E2"/>
    <w:rsid w:val="00DD1291"/>
    <w:rsid w:val="00DD6407"/>
    <w:rsid w:val="00DE0F9E"/>
    <w:rsid w:val="00DE3BBE"/>
    <w:rsid w:val="00E43535"/>
    <w:rsid w:val="00E51C2C"/>
    <w:rsid w:val="00E578BE"/>
    <w:rsid w:val="00E910F7"/>
    <w:rsid w:val="00ED102A"/>
    <w:rsid w:val="00ED1103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5</cp:revision>
  <dcterms:created xsi:type="dcterms:W3CDTF">2022-08-08T23:51:00Z</dcterms:created>
  <dcterms:modified xsi:type="dcterms:W3CDTF">2022-08-08T23:59:00Z</dcterms:modified>
</cp:coreProperties>
</file>